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6EA" w:rsidRDefault="00BB46EA"/>
    <w:p w:rsidR="002873BF" w:rsidRDefault="002873BF"/>
    <w:p w:rsidR="002873BF" w:rsidRDefault="002873BF" w:rsidP="002873BF">
      <w:pPr>
        <w:pStyle w:val="NormalWeb"/>
        <w:shd w:val="clear" w:color="auto" w:fill="FFFFFF"/>
        <w:spacing w:before="0" w:beforeAutospacing="0" w:after="90" w:afterAutospacing="0"/>
        <w:rPr>
          <w:rFonts w:asciiTheme="minorHAnsi" w:hAnsiTheme="minorHAnsi"/>
          <w:b/>
          <w:color w:val="1C1E21"/>
          <w:sz w:val="21"/>
          <w:szCs w:val="21"/>
          <w:shd w:val="clear" w:color="auto" w:fill="FFFFFF"/>
          <w:lang w:val="mk-MK"/>
        </w:rPr>
      </w:pPr>
      <w:r w:rsidRPr="005C25AF">
        <w:rPr>
          <w:rFonts w:asciiTheme="minorHAnsi" w:hAnsiTheme="minorHAnsi"/>
          <w:b/>
          <w:color w:val="1C1E21"/>
          <w:sz w:val="21"/>
          <w:szCs w:val="21"/>
          <w:shd w:val="clear" w:color="auto" w:fill="FFFFFF"/>
          <w:lang w:val="mk-MK"/>
        </w:rPr>
        <w:t>ВАЖНО:</w:t>
      </w:r>
      <w:r>
        <w:rPr>
          <w:rFonts w:asciiTheme="minorHAnsi" w:hAnsiTheme="minorHAnsi"/>
          <w:b/>
          <w:color w:val="1C1E21"/>
          <w:sz w:val="21"/>
          <w:szCs w:val="21"/>
          <w:shd w:val="clear" w:color="auto" w:fill="FFFFFF"/>
          <w:lang w:val="mk-MK"/>
        </w:rPr>
        <w:t xml:space="preserve">Во Македонија се регистрирани позитивни на </w:t>
      </w:r>
      <w:proofErr w:type="spellStart"/>
      <w:r>
        <w:rPr>
          <w:rFonts w:asciiTheme="minorHAnsi" w:hAnsiTheme="minorHAnsi"/>
          <w:b/>
          <w:color w:val="1C1E21"/>
          <w:sz w:val="21"/>
          <w:szCs w:val="21"/>
          <w:shd w:val="clear" w:color="auto" w:fill="FFFFFF"/>
        </w:rPr>
        <w:t>Covid</w:t>
      </w:r>
      <w:proofErr w:type="spellEnd"/>
      <w:r>
        <w:rPr>
          <w:rFonts w:asciiTheme="minorHAnsi" w:hAnsiTheme="minorHAnsi"/>
          <w:b/>
          <w:color w:val="1C1E21"/>
          <w:sz w:val="21"/>
          <w:szCs w:val="21"/>
          <w:shd w:val="clear" w:color="auto" w:fill="FFFFFF"/>
          <w:lang w:val="mk-MK"/>
        </w:rPr>
        <w:t xml:space="preserve"> 19 пациенти на дијализа и лица со трансплантиран бубрег. </w:t>
      </w:r>
    </w:p>
    <w:p w:rsidR="002873BF" w:rsidRPr="005C25AF" w:rsidRDefault="002873BF" w:rsidP="002873BF">
      <w:pPr>
        <w:pStyle w:val="NormalWeb"/>
        <w:shd w:val="clear" w:color="auto" w:fill="FFFFFF"/>
        <w:spacing w:before="0" w:beforeAutospacing="0" w:after="90" w:afterAutospacing="0"/>
        <w:rPr>
          <w:rStyle w:val="6qdm"/>
          <w:rFonts w:asciiTheme="minorHAnsi" w:hAnsiTheme="minorHAnsi"/>
          <w:b/>
          <w:color w:val="1C1E21"/>
          <w:sz w:val="21"/>
          <w:szCs w:val="21"/>
          <w:shd w:val="clear" w:color="auto" w:fill="FFFFFF"/>
          <w:lang w:val="mk-MK"/>
        </w:rPr>
      </w:pPr>
      <w:r>
        <w:rPr>
          <w:rFonts w:asciiTheme="minorHAnsi" w:hAnsiTheme="minorHAnsi"/>
          <w:b/>
          <w:color w:val="1C1E21"/>
          <w:sz w:val="21"/>
          <w:szCs w:val="21"/>
          <w:shd w:val="clear" w:color="auto" w:fill="FFFFFF"/>
          <w:lang w:val="mk-MK"/>
        </w:rPr>
        <w:t xml:space="preserve"> </w:t>
      </w:r>
      <w:proofErr w:type="spellStart"/>
      <w:r>
        <w:rPr>
          <w:rFonts w:asciiTheme="minorHAnsi" w:hAnsiTheme="minorHAnsi"/>
          <w:color w:val="1C1E21"/>
          <w:sz w:val="21"/>
          <w:szCs w:val="21"/>
          <w:shd w:val="clear" w:color="auto" w:fill="FFFFFF"/>
        </w:rPr>
        <w:t>Со</w:t>
      </w:r>
      <w:proofErr w:type="spellEnd"/>
      <w:r>
        <w:rPr>
          <w:rFonts w:asciiTheme="minorHAnsi" w:hAnsiTheme="minorHAnsi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Theme="minorHAnsi" w:hAnsiTheme="minorHAnsi"/>
          <w:color w:val="1C1E21"/>
          <w:sz w:val="21"/>
          <w:szCs w:val="21"/>
          <w:shd w:val="clear" w:color="auto" w:fill="FFFFFF"/>
        </w:rPr>
        <w:t>р</w:t>
      </w:r>
      <w:r>
        <w:rPr>
          <w:rFonts w:ascii="Helvetica" w:hAnsi="Helvetica"/>
          <w:color w:val="1C1E21"/>
          <w:sz w:val="22"/>
          <w:szCs w:val="22"/>
          <w:shd w:val="clear" w:color="auto" w:fill="FFFFFF"/>
        </w:rPr>
        <w:t>егистрирањето</w:t>
      </w:r>
      <w:proofErr w:type="spellEnd"/>
      <w:r>
        <w:rPr>
          <w:rFonts w:ascii="Helvetica" w:hAnsi="Helvetica"/>
          <w:color w:val="1C1E2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2"/>
          <w:szCs w:val="22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првите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позитивни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Cоvid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19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пациенти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дијализа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ги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споделуваме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Препораките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пациенти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бубрежни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заболувања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објавени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од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Министерството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здравство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.</w:t>
      </w:r>
      <w:r>
        <w:rPr>
          <w:rFonts w:ascii="Helvetica" w:hAnsi="Helvetica"/>
          <w:color w:val="1C1E21"/>
          <w:sz w:val="21"/>
          <w:szCs w:val="21"/>
        </w:rPr>
        <w:br/>
      </w:r>
      <w:r>
        <w:rPr>
          <w:rStyle w:val="6qdm"/>
          <w:rFonts w:ascii="Segoe UI Symbol" w:hAnsi="Segoe UI Symbol" w:cs="Segoe UI Symbol"/>
          <w:color w:val="1C1E21"/>
          <w:shd w:val="clear" w:color="auto" w:fill="FFFFFF"/>
        </w:rPr>
        <w:t>🎯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Почитувани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пациенти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молиме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внимателно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редовно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следете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ја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секоја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промена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Вашата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здравствена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состојба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сeкoj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забележан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симптом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веднаш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пријавете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го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кај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одговорниот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лекар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.</w:t>
      </w:r>
      <w:r>
        <w:rPr>
          <w:rFonts w:asciiTheme="minorHAnsi" w:hAnsiTheme="minorHAnsi"/>
          <w:color w:val="1C1E21"/>
          <w:sz w:val="21"/>
          <w:szCs w:val="21"/>
          <w:shd w:val="clear" w:color="auto" w:fill="FFFFFF"/>
          <w:lang w:val="mk-MK"/>
        </w:rPr>
        <w:t>Одговорно и со внимание постапувајте и ограничете го вашето движење низ населените места.</w:t>
      </w:r>
      <w:r>
        <w:rPr>
          <w:rFonts w:ascii="Helvetica" w:hAnsi="Helvetica"/>
          <w:color w:val="1C1E21"/>
          <w:sz w:val="21"/>
          <w:szCs w:val="21"/>
        </w:rPr>
        <w:br/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Почитувајте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ги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дословно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препораки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мерки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бидејќи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само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така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може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да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заштитите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себеси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другите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околу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Вас</w:t>
      </w:r>
      <w:proofErr w:type="spellEnd"/>
      <w:r>
        <w:rPr>
          <w:rFonts w:ascii="Helvetica" w:hAnsi="Helvetica"/>
          <w:color w:val="1C1E21"/>
          <w:sz w:val="21"/>
          <w:szCs w:val="21"/>
          <w:shd w:val="clear" w:color="auto" w:fill="FFFFFF"/>
        </w:rPr>
        <w:t>. </w:t>
      </w:r>
      <w:r>
        <w:rPr>
          <w:rStyle w:val="6qdm"/>
          <w:rFonts w:ascii="Segoe UI Symbol" w:hAnsi="Segoe UI Symbol" w:cs="Segoe UI Symbol"/>
          <w:color w:val="1C1E21"/>
          <w:shd w:val="clear" w:color="auto" w:fill="FFFFFF"/>
        </w:rPr>
        <w:t>👨</w:t>
      </w:r>
    </w:p>
    <w:p w:rsidR="002873BF" w:rsidRDefault="002873BF" w:rsidP="002873BF">
      <w:pPr>
        <w:pStyle w:val="NormalWeb"/>
        <w:shd w:val="clear" w:color="auto" w:fill="FFFFFF"/>
        <w:spacing w:before="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 w:rsidRPr="00BA682C">
        <w:rPr>
          <w:rFonts w:ascii="Helvetica" w:hAnsi="Helvetica"/>
          <w:noProof/>
          <w:color w:val="1D2129"/>
          <w:sz w:val="21"/>
          <w:szCs w:val="21"/>
        </w:rPr>
        <w:drawing>
          <wp:inline distT="0" distB="0" distL="0" distR="0" wp14:anchorId="25DEDE5F" wp14:editId="7205A8CB">
            <wp:extent cx="3963540" cy="2480945"/>
            <wp:effectExtent l="0" t="0" r="0" b="0"/>
            <wp:docPr id="1" name="Picture 1" descr="C:\Users\nefron\Desktop\93157602_2641813899370518_6757502222684127232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fron\Desktop\93157602_2641813899370518_6757502222684127232_n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57" cy="249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BF" w:rsidRDefault="002873BF" w:rsidP="002873BF">
      <w:pPr>
        <w:pStyle w:val="NormalWeb"/>
        <w:shd w:val="clear" w:color="auto" w:fill="FFFFFF"/>
        <w:spacing w:before="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hyperlink r:id="rId5" w:history="1">
        <w:r>
          <w:rPr>
            <w:rStyle w:val="Hyperlink"/>
          </w:rPr>
          <w:t>http://zdravstvo.gov.mk/preporaki-za-pacienti-so-bubrezhni-zaboluvanja-pacienti-na-dijaliza-i-pacienti-so-transplantiran-buberg-vo-uslovi-na-pandemija-so-covid-19/?fbclid=IwAR32PW27OvkQIYrggBm9kUo4fLwMiMwZTQRsPlZnsGe8Mq8pM0qDDxzFqgs</w:t>
        </w:r>
      </w:hyperlink>
    </w:p>
    <w:p w:rsidR="002873BF" w:rsidRDefault="002873BF" w:rsidP="002873BF">
      <w:pPr>
        <w:pStyle w:val="NormalWeb"/>
        <w:shd w:val="clear" w:color="auto" w:fill="FFFFFF"/>
        <w:spacing w:before="0" w:beforeAutospacing="0" w:after="90" w:afterAutospacing="0"/>
        <w:rPr>
          <w:rFonts w:ascii="Helvetica" w:hAnsi="Helvetica"/>
          <w:color w:val="1D2129"/>
          <w:sz w:val="21"/>
          <w:szCs w:val="21"/>
        </w:rPr>
      </w:pPr>
    </w:p>
    <w:p w:rsidR="002873BF" w:rsidRDefault="002873BF" w:rsidP="002873BF">
      <w:pPr>
        <w:pStyle w:val="NormalWeb"/>
        <w:shd w:val="clear" w:color="auto" w:fill="FFFFFF"/>
        <w:spacing w:before="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>МЗ: ПРЕПОРАКИ ЗА ПАЦИЕНТИ СО БУБРЕЖНИ ЗАБОЛУВАЊА</w:t>
      </w:r>
      <w:r>
        <w:rPr>
          <w:rFonts w:ascii="Helvetica" w:hAnsi="Helvetica"/>
          <w:color w:val="1D2129"/>
          <w:sz w:val="21"/>
          <w:szCs w:val="21"/>
        </w:rPr>
        <w:br/>
        <w:t>13/04/2020 10:21</w:t>
      </w:r>
      <w:r>
        <w:rPr>
          <w:rFonts w:ascii="Helvetica" w:hAnsi="Helvetica"/>
          <w:color w:val="1D2129"/>
          <w:sz w:val="21"/>
          <w:szCs w:val="21"/>
        </w:rPr>
        <w:br/>
      </w:r>
      <w:proofErr w:type="spellStart"/>
      <w:r>
        <w:rPr>
          <w:rFonts w:ascii="Helvetica" w:hAnsi="Helvetica"/>
          <w:color w:val="1D2129"/>
          <w:sz w:val="21"/>
          <w:szCs w:val="21"/>
        </w:rPr>
        <w:t>Корона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вирус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може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претставува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сериозна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закана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бубрежни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заболувања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особено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трансплантиран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бубрег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  <w:r>
        <w:rPr>
          <w:rFonts w:ascii="Helvetica" w:hAnsi="Helvetica"/>
          <w:color w:val="1D2129"/>
          <w:sz w:val="21"/>
          <w:szCs w:val="21"/>
        </w:rPr>
        <w:br/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таа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цел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Универзитетската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клиника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нефрологија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изготвени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препораки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бубрежни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заболувања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вклучувајќи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(</w:t>
      </w:r>
      <w:proofErr w:type="spellStart"/>
      <w:r>
        <w:rPr>
          <w:rFonts w:ascii="Helvetica" w:hAnsi="Helvetica"/>
          <w:color w:val="1D2129"/>
          <w:sz w:val="21"/>
          <w:szCs w:val="21"/>
        </w:rPr>
        <w:t>перитонеална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хемодијализа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)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трансплантиран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бубрег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proofErr w:type="spellStart"/>
      <w:r>
        <w:rPr>
          <w:rFonts w:ascii="Helvetica" w:hAnsi="Helvetica"/>
          <w:color w:val="1D2129"/>
          <w:sz w:val="21"/>
          <w:szCs w:val="21"/>
        </w:rPr>
        <w:t>Сите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продолжат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земаат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досега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препишаната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терапија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препишаните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дози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вклучувајќи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антихипертензивните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лекови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групата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АКЕ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инхибитори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додека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нивните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доктори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препорачаат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поинаку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хемодијализа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може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развијат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поблаги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симптоми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однос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другите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корона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вирусна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Трансплантираните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преземат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неопходни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мерки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превенција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дадени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општата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популација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хроничен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хемодијализен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програм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наменети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следните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препораки</w:t>
      </w:r>
      <w:proofErr w:type="spellEnd"/>
      <w:proofErr w:type="gramStart"/>
      <w:r>
        <w:rPr>
          <w:rFonts w:ascii="Helvetica" w:hAnsi="Helvetica"/>
          <w:color w:val="1D2129"/>
          <w:sz w:val="21"/>
          <w:szCs w:val="21"/>
        </w:rPr>
        <w:t>:</w:t>
      </w:r>
      <w:proofErr w:type="gram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имаат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треска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висока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температура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респираторни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симптоми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(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кашлица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lastRenderedPageBreak/>
        <w:t>отежнато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дишење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)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претходно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најават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нивните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центри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пристигнат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каде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ќе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бидат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прегледани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посебна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просторија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независна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салата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каде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води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Земањето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анализи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стандарден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протокол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како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општа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популација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Овие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дијализираат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издвоена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просторија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останатите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тек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14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добивање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резултат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тестот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однос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местото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дијализирање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процесот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дијализирање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суспектна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корона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продолжи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истиот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центар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односно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препраќаат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други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центри</w:t>
      </w:r>
      <w:proofErr w:type="spellEnd"/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однос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транспортот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покачена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телесна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температура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сомнителни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корона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вирусна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дојдат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индивидуален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транспорт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односно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користат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јавен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транспорт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заради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намалување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ризикот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проширување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евентуално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заразен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COVID-19.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потребно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носат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заштитна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маска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gramStart"/>
      <w:r>
        <w:rPr>
          <w:rFonts w:ascii="Helvetica" w:hAnsi="Helvetica"/>
          <w:color w:val="1D2129"/>
          <w:sz w:val="21"/>
          <w:szCs w:val="21"/>
        </w:rPr>
        <w:t xml:space="preserve">(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</w:t>
      </w:r>
      <w:proofErr w:type="spellEnd"/>
      <w:proofErr w:type="gram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можност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хируршка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), а </w:t>
      </w:r>
      <w:proofErr w:type="spellStart"/>
      <w:r>
        <w:rPr>
          <w:rFonts w:ascii="Helvetica" w:hAnsi="Helvetica"/>
          <w:color w:val="1D2129"/>
          <w:sz w:val="21"/>
          <w:szCs w:val="21"/>
        </w:rPr>
        <w:t>исто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така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возачот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понатамошен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третман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потврдена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ќе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бидат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упатени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специјализирана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болница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третман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инфицирани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кај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извршена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наменети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следните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препораки</w:t>
      </w:r>
      <w:proofErr w:type="spellEnd"/>
      <w:r>
        <w:rPr>
          <w:rFonts w:ascii="Helvetica" w:hAnsi="Helvetica"/>
          <w:color w:val="1D2129"/>
          <w:sz w:val="21"/>
          <w:szCs w:val="21"/>
        </w:rPr>
        <w:t>: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Доколку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трансплантираните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почувствуваат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симптоми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како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покачена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температура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треска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кашлица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потребно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јават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телефонски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Клиниката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нефрологија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(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контакт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тел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070 387 054),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цел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избегне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контакт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други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спречи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потенцијалното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ширење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инфекцијата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трансплантиран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бубрег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вратени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странство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поминат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14-дневна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изолација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како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што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важи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општата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популација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трансплантиран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бубрег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Клиниката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нефрологија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ќе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имаат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друг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каков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било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третман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ќе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бидат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сместени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изолација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независно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останатите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јават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болница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институт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каков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каков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третман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земање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брис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COVID-19,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потребно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носат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заштитни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маски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услови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прогласена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пандемија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вирусот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COVID-19,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научните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сознанија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покажуваат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дека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одредени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групи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придружни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заболувања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(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дијабет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хипертензија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кардиоваскуларни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бубрежни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заболувања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)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почувствителни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COVID-19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можат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развијат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посериозно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заболување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Токму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затоа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исклучителна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важност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почитувањето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стручните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препораки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заштита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превенција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вирусот</w:t>
      </w:r>
      <w:proofErr w:type="spellEnd"/>
      <w:r>
        <w:rPr>
          <w:rFonts w:ascii="Helvetica" w:hAnsi="Helvetica"/>
          <w:color w:val="1D2129"/>
          <w:sz w:val="21"/>
          <w:szCs w:val="21"/>
        </w:rPr>
        <w:t>: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90" w:afterAutospacing="0"/>
        <w:rPr>
          <w:rFonts w:ascii="Helvetica" w:hAnsi="Helvetica"/>
          <w:color w:val="1D2129"/>
          <w:sz w:val="21"/>
          <w:szCs w:val="21"/>
        </w:rPr>
      </w:pPr>
      <w:r>
        <w:rPr>
          <w:rFonts w:ascii="Helvetica" w:hAnsi="Helvetica"/>
          <w:color w:val="1D2129"/>
          <w:sz w:val="21"/>
          <w:szCs w:val="21"/>
        </w:rPr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Мијте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рацете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почесто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користејќи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сапун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најкратко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20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секунди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Користете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средство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дезинфекција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60 % </w:t>
      </w:r>
      <w:proofErr w:type="spellStart"/>
      <w:r>
        <w:rPr>
          <w:rFonts w:ascii="Helvetica" w:hAnsi="Helvetica"/>
          <w:color w:val="1D2129"/>
          <w:sz w:val="21"/>
          <w:szCs w:val="21"/>
        </w:rPr>
        <w:t>алкохол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доколку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немате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сапун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ги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допирајте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носот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очите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устата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Држете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дистанца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другите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луѓе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најмалку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1</w:t>
      </w:r>
      <w:proofErr w:type="gramStart"/>
      <w:r>
        <w:rPr>
          <w:rFonts w:ascii="Helvetica" w:hAnsi="Helvetica"/>
          <w:color w:val="1D2129"/>
          <w:sz w:val="21"/>
          <w:szCs w:val="21"/>
        </w:rPr>
        <w:t>,5</w:t>
      </w:r>
      <w:proofErr w:type="gramEnd"/>
      <w:r>
        <w:rPr>
          <w:rFonts w:ascii="Helvetica" w:hAnsi="Helvetica"/>
          <w:color w:val="1D2129"/>
          <w:sz w:val="21"/>
          <w:szCs w:val="21"/>
        </w:rPr>
        <w:t xml:space="preserve"> – 2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метри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Кога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кашлате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кивате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користете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марамче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или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свиткан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лакт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допирајте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предмети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кога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движите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надвор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Излегувајте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само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неопходни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работи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кратко</w:t>
      </w:r>
      <w:proofErr w:type="spellEnd"/>
      <w:r>
        <w:rPr>
          <w:rFonts w:ascii="Helvetica" w:hAnsi="Helvetica"/>
          <w:color w:val="1D2129"/>
          <w:sz w:val="21"/>
          <w:szCs w:val="21"/>
        </w:rPr>
        <w:br/>
        <w:t xml:space="preserve">–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Останете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дома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заштитете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себеси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останатите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заедницата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 w:rsidP="002873BF">
      <w:pPr>
        <w:pStyle w:val="NormalWeb"/>
        <w:shd w:val="clear" w:color="auto" w:fill="FFFFFF"/>
        <w:spacing w:before="90" w:beforeAutospacing="0" w:after="0" w:afterAutospacing="0"/>
        <w:rPr>
          <w:rFonts w:ascii="Helvetica" w:hAnsi="Helvetica"/>
          <w:color w:val="1D2129"/>
          <w:sz w:val="21"/>
          <w:szCs w:val="21"/>
        </w:rPr>
      </w:pPr>
      <w:proofErr w:type="spellStart"/>
      <w:r>
        <w:rPr>
          <w:rFonts w:ascii="Helvetica" w:hAnsi="Helvetica"/>
          <w:color w:val="1D2129"/>
          <w:sz w:val="21"/>
          <w:szCs w:val="21"/>
        </w:rPr>
        <w:t>Според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досегашните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сознанија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развиваат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сериозна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корона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вирус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имаат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потреба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хоспитализација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бубрежни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нарушувања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регистрирани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кај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25-50%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нив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а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манифестираат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поголема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екскреција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протеини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и </w:t>
      </w:r>
      <w:proofErr w:type="spellStart"/>
      <w:r>
        <w:rPr>
          <w:rFonts w:ascii="Helvetica" w:hAnsi="Helvetica"/>
          <w:color w:val="1D2129"/>
          <w:sz w:val="21"/>
          <w:szCs w:val="21"/>
        </w:rPr>
        <w:t>црвени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крвни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клетки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урината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Само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мал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процент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(&lt;15%) </w:t>
      </w:r>
      <w:proofErr w:type="spellStart"/>
      <w:r>
        <w:rPr>
          <w:rFonts w:ascii="Helvetica" w:hAnsi="Helvetica"/>
          <w:color w:val="1D2129"/>
          <w:sz w:val="21"/>
          <w:szCs w:val="21"/>
        </w:rPr>
        <w:t>развиваат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намалување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во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функцијата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бубрезите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односно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акутно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бубрежно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оштетување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Досега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е </w:t>
      </w:r>
      <w:proofErr w:type="spellStart"/>
      <w:r>
        <w:rPr>
          <w:rFonts w:ascii="Helvetica" w:hAnsi="Helvetica"/>
          <w:color w:val="1D2129"/>
          <w:sz w:val="21"/>
          <w:szCs w:val="21"/>
        </w:rPr>
        <w:t>евидентирано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долгорочно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оштетување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кај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пациентите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излечиле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од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тешка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форма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корона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инфекцијата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со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последици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на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бубрежната</w:t>
      </w:r>
      <w:proofErr w:type="spellEnd"/>
      <w:r>
        <w:rPr>
          <w:rFonts w:ascii="Helvetica" w:hAnsi="Helvetica"/>
          <w:color w:val="1D2129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1D2129"/>
          <w:sz w:val="21"/>
          <w:szCs w:val="21"/>
        </w:rPr>
        <w:t>функција</w:t>
      </w:r>
      <w:proofErr w:type="spellEnd"/>
      <w:r>
        <w:rPr>
          <w:rFonts w:ascii="Helvetica" w:hAnsi="Helvetica"/>
          <w:color w:val="1D2129"/>
          <w:sz w:val="21"/>
          <w:szCs w:val="21"/>
        </w:rPr>
        <w:t>.</w:t>
      </w:r>
    </w:p>
    <w:p w:rsidR="002873BF" w:rsidRDefault="002873BF">
      <w:bookmarkStart w:id="0" w:name="_GoBack"/>
      <w:bookmarkEnd w:id="0"/>
    </w:p>
    <w:sectPr w:rsidR="002873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3BF"/>
    <w:rsid w:val="002873BF"/>
    <w:rsid w:val="00BB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EE7C1E-A033-42BA-B8CF-156321CA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873BF"/>
    <w:rPr>
      <w:color w:val="0000FF"/>
      <w:u w:val="single"/>
    </w:rPr>
  </w:style>
  <w:style w:type="character" w:customStyle="1" w:styleId="6qdm">
    <w:name w:val="_6qdm"/>
    <w:basedOn w:val="DefaultParagraphFont"/>
    <w:rsid w:val="00287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dravstvo.gov.mk/preporaki-za-pacienti-so-bubrezhni-zaboluvanja-pacienti-na-dijaliza-i-pacienti-so-transplantiran-buberg-vo-uslovi-na-pandemija-so-covid-19/?fbclid=IwAR32PW27OvkQIYrggBm9kUo4fLwMiMwZTQRsPlZnsGe8Mq8pM0qDDxzFqg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nefron</dc:creator>
  <cp:keywords/>
  <dc:description/>
  <cp:lastModifiedBy>nefron</cp:lastModifiedBy>
  <cp:revision>1</cp:revision>
  <dcterms:created xsi:type="dcterms:W3CDTF">2020-05-05T23:52:00Z</dcterms:created>
  <dcterms:modified xsi:type="dcterms:W3CDTF">2020-05-05T23:52:00Z</dcterms:modified>
</cp:coreProperties>
</file>